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92982" w14:textId="77777777" w:rsidR="00FB7337" w:rsidRDefault="00FB7337" w:rsidP="00FB7337">
      <w:pPr>
        <w:spacing w:after="0" w:line="240" w:lineRule="auto"/>
        <w:jc w:val="right"/>
      </w:pPr>
    </w:p>
    <w:p w14:paraId="137C658D" w14:textId="77777777" w:rsidR="0028044E" w:rsidRDefault="0028044E" w:rsidP="003F642F">
      <w:pPr>
        <w:spacing w:after="0" w:line="240" w:lineRule="auto"/>
      </w:pPr>
    </w:p>
    <w:p w14:paraId="26509357" w14:textId="77777777" w:rsidR="00884EA2" w:rsidRDefault="00884EA2" w:rsidP="003F642F">
      <w:pPr>
        <w:spacing w:after="0" w:line="240" w:lineRule="auto"/>
      </w:pPr>
      <w:r>
        <w:t xml:space="preserve">The Raise A Glass Foundation </w:t>
      </w:r>
      <w:r w:rsidR="0028044E">
        <w:t xml:space="preserve">was created to </w:t>
      </w:r>
      <w:r>
        <w:t xml:space="preserve">support charities </w:t>
      </w:r>
      <w:r w:rsidR="0028044E">
        <w:t xml:space="preserve">around the world. </w:t>
      </w:r>
      <w:r>
        <w:t>Many nonprofit organizations aiming to save and improve the lives of adults and children struggle to put on galas and fundraisers. Raise A Glass provide</w:t>
      </w:r>
      <w:r w:rsidR="00C959FB">
        <w:t>s</w:t>
      </w:r>
      <w:r>
        <w:t xml:space="preserve"> these organizations with award-winning wines, beers, and spirits for use in fundraising events, by hosting international wine, beer and spirit competitions. Following a competition, all unopened bottles are</w:t>
      </w:r>
      <w:r w:rsidR="00C959FB">
        <w:t xml:space="preserve"> donated to a designated charity</w:t>
      </w:r>
      <w:r>
        <w:t>.</w:t>
      </w:r>
    </w:p>
    <w:p w14:paraId="7C312C87" w14:textId="77777777" w:rsidR="00884EA2" w:rsidRDefault="00884EA2" w:rsidP="003F642F">
      <w:pPr>
        <w:spacing w:after="0" w:line="240" w:lineRule="auto"/>
      </w:pPr>
    </w:p>
    <w:p w14:paraId="058624BE" w14:textId="77777777" w:rsidR="0028044E" w:rsidRDefault="00884EA2" w:rsidP="003F642F">
      <w:pPr>
        <w:spacing w:after="0" w:line="240" w:lineRule="auto"/>
      </w:pPr>
      <w:r>
        <w:t xml:space="preserve">The designated charity for the RAGF International Beer Competition is </w:t>
      </w:r>
      <w:proofErr w:type="spellStart"/>
      <w:r>
        <w:t>InterVol</w:t>
      </w:r>
      <w:proofErr w:type="spellEnd"/>
      <w:r>
        <w:t xml:space="preserve">, whose mission is to </w:t>
      </w:r>
      <w:r w:rsidR="003A326A">
        <w:t>connect the world’s neediest to medical supplies and equipment as well as medical professionals</w:t>
      </w:r>
      <w:r>
        <w:t xml:space="preserve">. To date, </w:t>
      </w:r>
      <w:proofErr w:type="spellStart"/>
      <w:r>
        <w:t>InterVol</w:t>
      </w:r>
      <w:proofErr w:type="spellEnd"/>
      <w:r>
        <w:t xml:space="preserve"> has aided people in more than 70 countr</w:t>
      </w:r>
      <w:r w:rsidR="003A326A">
        <w:t>ies around the world, and is currently running a campaign titled “Help Haiti Rebuild.”</w:t>
      </w:r>
    </w:p>
    <w:p w14:paraId="063C3D82" w14:textId="77777777" w:rsidR="003A326A" w:rsidRDefault="003A326A" w:rsidP="003F642F">
      <w:pPr>
        <w:spacing w:after="0" w:line="240" w:lineRule="auto"/>
      </w:pPr>
    </w:p>
    <w:p w14:paraId="50104558" w14:textId="77777777" w:rsidR="003A326A" w:rsidRPr="00C959FB" w:rsidRDefault="003A326A" w:rsidP="00C959FB">
      <w:pPr>
        <w:spacing w:after="0" w:line="240" w:lineRule="auto"/>
        <w:jc w:val="center"/>
      </w:pPr>
      <w:bookmarkStart w:id="0" w:name="_GoBack"/>
      <w:r>
        <w:t># # #</w:t>
      </w:r>
    </w:p>
    <w:bookmarkEnd w:id="0"/>
    <w:sectPr w:rsidR="003A326A" w:rsidRPr="00C95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E3554"/>
    <w:multiLevelType w:val="hybridMultilevel"/>
    <w:tmpl w:val="2C90E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37"/>
    <w:rsid w:val="0028044E"/>
    <w:rsid w:val="003A326A"/>
    <w:rsid w:val="003F642F"/>
    <w:rsid w:val="004851E3"/>
    <w:rsid w:val="00832857"/>
    <w:rsid w:val="00884EA2"/>
    <w:rsid w:val="00C959FB"/>
    <w:rsid w:val="00D51D40"/>
    <w:rsid w:val="00D9374F"/>
    <w:rsid w:val="00FB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873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3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0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D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D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3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0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D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D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Zess</dc:creator>
  <cp:keywords/>
  <dc:description/>
  <cp:lastModifiedBy>Ron Dougherty</cp:lastModifiedBy>
  <cp:revision>3</cp:revision>
  <dcterms:created xsi:type="dcterms:W3CDTF">2016-08-26T18:56:00Z</dcterms:created>
  <dcterms:modified xsi:type="dcterms:W3CDTF">2016-10-25T16:23:00Z</dcterms:modified>
</cp:coreProperties>
</file>